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76" w:rsidRDefault="002D1876" w:rsidP="002D1876">
      <w:pPr>
        <w:jc w:val="center"/>
        <w:rPr>
          <w:rFonts w:ascii="Times New Roman" w:hAnsi="Times New Roman" w:cs="Times New Roman"/>
          <w:b/>
        </w:rPr>
      </w:pPr>
    </w:p>
    <w:p w:rsidR="002D1876" w:rsidRDefault="00A8118B" w:rsidP="002D1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Структура </w:t>
      </w:r>
      <w:r w:rsidR="002D1876">
        <w:rPr>
          <w:rFonts w:ascii="Times New Roman" w:hAnsi="Times New Roman" w:cs="Times New Roman"/>
          <w:b/>
        </w:rPr>
        <w:t xml:space="preserve">и органы управления </w:t>
      </w:r>
    </w:p>
    <w:p w:rsidR="002D1876" w:rsidRDefault="002D1876" w:rsidP="002D1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ГАУК НСО «РМИ»</w:t>
      </w:r>
    </w:p>
    <w:p w:rsidR="00A8118B" w:rsidRDefault="00A8118B" w:rsidP="002D1876">
      <w:pPr>
        <w:jc w:val="center"/>
        <w:rPr>
          <w:rFonts w:ascii="Times New Roman" w:hAnsi="Times New Roman" w:cs="Times New Roman"/>
          <w:b/>
        </w:rPr>
      </w:pPr>
    </w:p>
    <w:tbl>
      <w:tblPr>
        <w:tblW w:w="10301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2438"/>
        <w:gridCol w:w="1546"/>
        <w:gridCol w:w="1655"/>
        <w:gridCol w:w="2524"/>
      </w:tblGrid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52" w:type="dxa"/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46" w:type="dxa"/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</w:t>
            </w:r>
          </w:p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</w:p>
        </w:tc>
        <w:tc>
          <w:tcPr>
            <w:tcW w:w="1666" w:type="dxa"/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тел.</w:t>
            </w:r>
          </w:p>
        </w:tc>
        <w:tc>
          <w:tcPr>
            <w:tcW w:w="2497" w:type="dxa"/>
          </w:tcPr>
          <w:p w:rsidR="00E85B5D" w:rsidRPr="00E85B5D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917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Директор ГАУК НСО «РМИ»</w:t>
            </w:r>
          </w:p>
        </w:tc>
        <w:tc>
          <w:tcPr>
            <w:tcW w:w="2452" w:type="dxa"/>
          </w:tcPr>
          <w:p w:rsidR="00E85B5D" w:rsidRPr="00B74593" w:rsidRDefault="00E85B5D" w:rsidP="00917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Пронин Алексей Олегович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349-37-70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E85B5D" w:rsidRPr="00B74593" w:rsidRDefault="00E85B5D" w:rsidP="00917B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cekretar_RMI@nso.ru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Бондаренко Ольга Викторовна</w:t>
            </w:r>
          </w:p>
        </w:tc>
        <w:tc>
          <w:tcPr>
            <w:tcW w:w="1546" w:type="dxa"/>
            <w:vMerge w:val="restart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66" w:type="dxa"/>
            <w:vMerge w:val="restart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349-33-37</w:t>
            </w:r>
          </w:p>
        </w:tc>
        <w:tc>
          <w:tcPr>
            <w:tcW w:w="2497" w:type="dxa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bondarenko_ov@nso.ru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Красёха</w:t>
            </w:r>
            <w:proofErr w:type="spellEnd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546" w:type="dxa"/>
            <w:vMerge/>
            <w:tcBorders>
              <w:bottom w:val="nil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cekretar_RMI@nso.ru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Гончаров Павел Николаевич</w:t>
            </w:r>
          </w:p>
        </w:tc>
        <w:tc>
          <w:tcPr>
            <w:tcW w:w="1546" w:type="dxa"/>
            <w:tcBorders>
              <w:top w:val="nil"/>
            </w:tcBorders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gonscharov_pn@nso.ru</w:t>
            </w:r>
          </w:p>
        </w:tc>
      </w:tr>
      <w:tr w:rsidR="00E85B5D" w:rsidRPr="00297283" w:rsidTr="00862021">
        <w:trPr>
          <w:trHeight w:val="593"/>
        </w:trPr>
        <w:tc>
          <w:tcPr>
            <w:tcW w:w="2140" w:type="dxa"/>
            <w:vMerge w:val="restart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 </w:t>
            </w:r>
          </w:p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2452" w:type="dxa"/>
            <w:vMerge w:val="restart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Попов Роман Андреевич</w:t>
            </w:r>
          </w:p>
        </w:tc>
        <w:tc>
          <w:tcPr>
            <w:tcW w:w="1546" w:type="dxa"/>
            <w:vMerge w:val="restart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66" w:type="dxa"/>
            <w:vMerge w:val="restart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349-33-70</w:t>
            </w:r>
          </w:p>
        </w:tc>
        <w:tc>
          <w:tcPr>
            <w:tcW w:w="2497" w:type="dxa"/>
            <w:tcBorders>
              <w:bottom w:val="nil"/>
            </w:tcBorders>
          </w:tcPr>
          <w:p w:rsidR="00E85B5D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pora@nso.ru</w:t>
            </w:r>
          </w:p>
        </w:tc>
      </w:tr>
      <w:tr w:rsidR="00E85B5D" w:rsidRPr="00297283" w:rsidTr="00E85B5D">
        <w:trPr>
          <w:trHeight w:val="592"/>
        </w:trPr>
        <w:tc>
          <w:tcPr>
            <w:tcW w:w="2140" w:type="dxa"/>
            <w:vMerge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bottom w:val="nil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  <w:tcBorders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Левончук Наталья Анатольевна</w:t>
            </w:r>
          </w:p>
        </w:tc>
        <w:tc>
          <w:tcPr>
            <w:tcW w:w="1546" w:type="dxa"/>
            <w:tcBorders>
              <w:top w:val="nil"/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bottom w:val="single" w:sz="4" w:space="0" w:color="auto"/>
            </w:tcBorders>
          </w:tcPr>
          <w:p w:rsidR="00E85B5D" w:rsidRPr="00E85B5D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levonschuk_na@nso.ru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научно-просветительного отдела 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Резонтова</w:t>
            </w:r>
            <w:proofErr w:type="spellEnd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546" w:type="dxa"/>
            <w:vMerge w:val="restart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66" w:type="dxa"/>
            <w:vMerge w:val="restart"/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349-33-72</w:t>
            </w:r>
          </w:p>
        </w:tc>
        <w:tc>
          <w:tcPr>
            <w:tcW w:w="2497" w:type="dxa"/>
          </w:tcPr>
          <w:p w:rsidR="00E85B5D" w:rsidRPr="00B74593" w:rsidRDefault="00FF0C9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9B">
              <w:rPr>
                <w:rFonts w:ascii="Times New Roman" w:hAnsi="Times New Roman" w:cs="Times New Roman"/>
                <w:sz w:val="24"/>
                <w:szCs w:val="24"/>
              </w:rPr>
              <w:t>remm@nso.ru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 отдела музейных фондов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Коновалов Дмитрий Владимирович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dvkon@nso.ru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Чулюскин Андрей Юрьевич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349-33-70</w:t>
            </w:r>
          </w:p>
        </w:tc>
        <w:tc>
          <w:tcPr>
            <w:tcW w:w="2497" w:type="dxa"/>
            <w:tcBorders>
              <w:top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chay@nso.ru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начальника отдела информационных технологий</w:t>
            </w:r>
          </w:p>
        </w:tc>
        <w:tc>
          <w:tcPr>
            <w:tcW w:w="2452" w:type="dxa"/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Кутырев</w:t>
            </w:r>
            <w:proofErr w:type="spellEnd"/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:rsidR="00E85B5D" w:rsidRPr="00B74593" w:rsidRDefault="00FF0C9B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cekretar_RMI@nso.ru</w:t>
            </w:r>
            <w:bookmarkStart w:id="0" w:name="_GoBack"/>
            <w:bookmarkEnd w:id="0"/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отдела развития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Артюхина Татьяна Петровна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E85B5D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E85B5D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349-33-37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E85B5D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artp@nso.ru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Косовой Владислав Михайлович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93">
              <w:rPr>
                <w:rFonts w:ascii="Times New Roman" w:hAnsi="Times New Roman" w:cs="Times New Roman"/>
                <w:sz w:val="24"/>
                <w:szCs w:val="24"/>
              </w:rPr>
              <w:t>349-33-37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B5D" w:rsidRPr="00B7459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kovm@nso.ru</w:t>
            </w:r>
          </w:p>
        </w:tc>
      </w:tr>
      <w:tr w:rsidR="00E85B5D" w:rsidRPr="00297283" w:rsidTr="00E85B5D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E85B5D" w:rsidRPr="0029728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297283" w:rsidRDefault="00E85B5D" w:rsidP="00015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Шкапенко Евгений Владимирович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29728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29728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5D" w:rsidRPr="00297283" w:rsidRDefault="00E85B5D" w:rsidP="00015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B5D">
              <w:rPr>
                <w:rFonts w:ascii="Times New Roman" w:hAnsi="Times New Roman" w:cs="Times New Roman"/>
                <w:sz w:val="24"/>
                <w:szCs w:val="24"/>
              </w:rPr>
              <w:t>shevl@nso.ru</w:t>
            </w:r>
          </w:p>
        </w:tc>
      </w:tr>
    </w:tbl>
    <w:p w:rsidR="002D1876" w:rsidRPr="00DC616F" w:rsidRDefault="002D1876" w:rsidP="002D1876">
      <w:pPr>
        <w:rPr>
          <w:rFonts w:ascii="Times New Roman" w:hAnsi="Times New Roman" w:cs="Times New Roman"/>
          <w:b/>
          <w:sz w:val="28"/>
          <w:szCs w:val="28"/>
        </w:rPr>
      </w:pPr>
    </w:p>
    <w:p w:rsidR="00F94774" w:rsidRDefault="00FF0C9B"/>
    <w:sectPr w:rsidR="00F94774" w:rsidSect="0013460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8"/>
    <w:rsid w:val="00015E3E"/>
    <w:rsid w:val="00293C09"/>
    <w:rsid w:val="002D1876"/>
    <w:rsid w:val="00732D58"/>
    <w:rsid w:val="00A8118B"/>
    <w:rsid w:val="00AC2B74"/>
    <w:rsid w:val="00B74593"/>
    <w:rsid w:val="00E62F3B"/>
    <w:rsid w:val="00E85B5D"/>
    <w:rsid w:val="00F10A0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BAD0"/>
  <w15:chartTrackingRefBased/>
  <w15:docId w15:val="{0E215063-232D-49CF-8EFC-5EE35119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C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F0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Красеха Екатерина Олеговна</dc:creator>
  <cp:keywords/>
  <dc:description/>
  <cp:lastModifiedBy>Артюхина Татьяна Петровна</cp:lastModifiedBy>
  <cp:revision>8</cp:revision>
  <cp:lastPrinted>2026-05-26T06:35:00Z</cp:lastPrinted>
  <dcterms:created xsi:type="dcterms:W3CDTF">2023-07-03T10:24:00Z</dcterms:created>
  <dcterms:modified xsi:type="dcterms:W3CDTF">2026-05-26T06:50:00Z</dcterms:modified>
</cp:coreProperties>
</file>